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2022年湖南省服务技能大赛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选手须知补充说明（一）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第一轮答疑汇总</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楷体" w:hAnsi="楷体" w:eastAsia="楷体" w:cs="华文仿宋"/>
          <w:b/>
          <w:bCs/>
          <w:sz w:val="30"/>
          <w:szCs w:val="30"/>
          <w:lang w:eastAsia="zh-Hans"/>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highlight w:val="none"/>
          <w:u w:val="single"/>
          <w:shd w:val="clear" w:color="auto" w:fill="auto"/>
          <w:lang w:eastAsia="zh-CN"/>
        </w:rPr>
      </w:pPr>
      <w:r>
        <w:rPr>
          <w:rFonts w:hint="eastAsia" w:ascii="仿宋" w:hAnsi="仿宋" w:eastAsia="仿宋" w:cs="仿宋"/>
          <w:b/>
          <w:bCs/>
          <w:sz w:val="28"/>
          <w:szCs w:val="28"/>
          <w:highlight w:val="none"/>
          <w:u w:val="single"/>
          <w:shd w:val="clear" w:color="auto" w:fill="auto"/>
          <w:lang w:eastAsia="zh-Hans"/>
        </w:rPr>
        <w:t>前厅</w:t>
      </w:r>
      <w:r>
        <w:rPr>
          <w:rFonts w:hint="eastAsia" w:ascii="仿宋" w:hAnsi="仿宋" w:eastAsia="仿宋" w:cs="仿宋"/>
          <w:b/>
          <w:bCs/>
          <w:sz w:val="28"/>
          <w:szCs w:val="28"/>
          <w:highlight w:val="none"/>
          <w:u w:val="singl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val="en-US" w:eastAsia="zh-CN"/>
        </w:rPr>
        <w:t>组委会</w:t>
      </w:r>
      <w:r>
        <w:rPr>
          <w:rFonts w:hint="eastAsia" w:ascii="仿宋" w:hAnsi="仿宋" w:eastAsia="仿宋" w:cs="仿宋"/>
          <w:sz w:val="28"/>
          <w:szCs w:val="28"/>
          <w:highlight w:val="none"/>
          <w:shd w:val="clear" w:color="auto" w:fill="auto"/>
          <w:lang w:eastAsia="zh-Hans"/>
        </w:rPr>
        <w:t>提供2-3张身份证，那么持卡人入住全程都是出示本人证件，还是用备用身份证办理？</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答：比赛中，入住登记是模拟真实情境。</w:t>
      </w:r>
      <w:r>
        <w:rPr>
          <w:rFonts w:hint="eastAsia" w:ascii="仿宋" w:hAnsi="仿宋" w:eastAsia="仿宋" w:cs="仿宋"/>
          <w:sz w:val="28"/>
          <w:szCs w:val="28"/>
          <w:highlight w:val="none"/>
          <w:shd w:val="clear" w:color="auto" w:fill="auto"/>
          <w:lang w:val="en-US" w:eastAsia="zh-CN"/>
        </w:rPr>
        <w:t>客人持</w:t>
      </w:r>
      <w:r>
        <w:rPr>
          <w:rFonts w:hint="eastAsia" w:ascii="仿宋" w:hAnsi="仿宋" w:eastAsia="仿宋" w:cs="仿宋"/>
          <w:sz w:val="28"/>
          <w:szCs w:val="28"/>
          <w:highlight w:val="none"/>
          <w:shd w:val="clear" w:color="auto" w:fill="auto"/>
          <w:lang w:eastAsia="zh-Hans"/>
        </w:rPr>
        <w:t>身份证办理登记</w:t>
      </w:r>
      <w:r>
        <w:rPr>
          <w:rFonts w:hint="eastAsia" w:ascii="仿宋" w:hAnsi="仿宋" w:eastAsia="仿宋" w:cs="仿宋"/>
          <w:sz w:val="28"/>
          <w:szCs w:val="28"/>
          <w:highlight w:val="none"/>
          <w:shd w:val="clear" w:color="auto" w:fill="auto"/>
          <w:lang w:val="en-US" w:eastAsia="zh-CN"/>
        </w:rPr>
        <w:t>入住</w:t>
      </w:r>
      <w:r>
        <w:rPr>
          <w:rFonts w:hint="eastAsia" w:ascii="仿宋" w:hAnsi="仿宋" w:eastAsia="仿宋" w:cs="仿宋"/>
          <w:sz w:val="28"/>
          <w:szCs w:val="28"/>
          <w:highlight w:val="none"/>
          <w:shd w:val="clear" w:color="auto" w:fill="auto"/>
          <w:lang w:eastAsia="zh-Hans"/>
        </w:rPr>
        <w:t>，</w:t>
      </w:r>
      <w:r>
        <w:rPr>
          <w:rFonts w:hint="eastAsia" w:ascii="仿宋" w:hAnsi="仿宋" w:eastAsia="仿宋" w:cs="仿宋"/>
          <w:sz w:val="28"/>
          <w:szCs w:val="28"/>
          <w:highlight w:val="none"/>
          <w:shd w:val="clear" w:color="auto" w:fill="auto"/>
          <w:lang w:val="en-US" w:eastAsia="zh-CN"/>
        </w:rPr>
        <w:t>本人或备用身份证均有可能</w:t>
      </w:r>
      <w:r>
        <w:rPr>
          <w:rFonts w:hint="eastAsia" w:ascii="仿宋" w:hAnsi="仿宋" w:eastAsia="仿宋" w:cs="仿宋"/>
          <w:sz w:val="28"/>
          <w:szCs w:val="28"/>
          <w:highlight w:val="none"/>
          <w:shd w:val="clear" w:color="auto" w:fill="auto"/>
          <w:lang w:eastAsia="zh-Hans"/>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val="en-US" w:eastAsia="zh-CN"/>
        </w:rPr>
        <w:t>组委会</w:t>
      </w:r>
      <w:r>
        <w:rPr>
          <w:rFonts w:hint="eastAsia" w:ascii="仿宋" w:hAnsi="仿宋" w:eastAsia="仿宋" w:cs="仿宋"/>
          <w:sz w:val="28"/>
          <w:szCs w:val="28"/>
          <w:highlight w:val="none"/>
          <w:shd w:val="clear" w:color="auto" w:fill="auto"/>
          <w:lang w:eastAsia="zh-Hans"/>
        </w:rPr>
        <w:t xml:space="preserve">提供洗漱用品3套，是收费还是免费提供，若收费，标准是否统一？ </w:t>
      </w:r>
      <w:r>
        <w:rPr>
          <w:rFonts w:hint="eastAsia" w:ascii="仿宋" w:hAnsi="仿宋" w:eastAsia="仿宋" w:cs="仿宋"/>
          <w:sz w:val="28"/>
          <w:szCs w:val="28"/>
          <w:highlight w:val="none"/>
          <w:shd w:val="clear" w:color="auto" w:fill="auto"/>
          <w:lang w:val="en-US" w:eastAsia="zh-CN"/>
        </w:rPr>
        <w:t>比赛时</w:t>
      </w:r>
      <w:r>
        <w:rPr>
          <w:rFonts w:hint="eastAsia" w:ascii="仿宋" w:hAnsi="仿宋" w:eastAsia="仿宋" w:cs="仿宋"/>
          <w:sz w:val="28"/>
          <w:szCs w:val="28"/>
          <w:highlight w:val="none"/>
          <w:shd w:val="clear" w:color="auto" w:fill="auto"/>
          <w:lang w:eastAsia="zh-Hans"/>
        </w:rPr>
        <w:t>对于房间是否已配备一次性洗漱用品有什么规定和说法？</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答：关于一次性洗漱用品</w:t>
      </w:r>
      <w:r>
        <w:rPr>
          <w:rFonts w:hint="eastAsia" w:ascii="仿宋" w:hAnsi="仿宋" w:eastAsia="仿宋" w:cs="仿宋"/>
          <w:sz w:val="28"/>
          <w:szCs w:val="28"/>
          <w:highlight w:val="none"/>
          <w:shd w:val="clear" w:color="auto" w:fill="auto"/>
          <w:lang w:val="en-US" w:eastAsia="zh-CN"/>
        </w:rPr>
        <w:t>没有统一</w:t>
      </w:r>
      <w:r>
        <w:rPr>
          <w:rFonts w:hint="eastAsia" w:ascii="仿宋" w:hAnsi="仿宋" w:eastAsia="仿宋" w:cs="仿宋"/>
          <w:sz w:val="28"/>
          <w:szCs w:val="28"/>
          <w:highlight w:val="none"/>
          <w:shd w:val="clear" w:color="auto" w:fill="auto"/>
          <w:lang w:eastAsia="zh-Hans"/>
        </w:rPr>
        <w:t>规定，依据酒店自身</w:t>
      </w:r>
      <w:r>
        <w:rPr>
          <w:rFonts w:hint="eastAsia" w:ascii="仿宋" w:hAnsi="仿宋" w:eastAsia="仿宋" w:cs="仿宋"/>
          <w:sz w:val="28"/>
          <w:szCs w:val="28"/>
          <w:highlight w:val="none"/>
          <w:shd w:val="clear" w:color="auto" w:fill="auto"/>
          <w:lang w:val="en-US" w:eastAsia="zh-CN"/>
        </w:rPr>
        <w:t>实际</w:t>
      </w:r>
      <w:r>
        <w:rPr>
          <w:rFonts w:hint="eastAsia" w:ascii="仿宋" w:hAnsi="仿宋" w:eastAsia="仿宋" w:cs="仿宋"/>
          <w:sz w:val="28"/>
          <w:szCs w:val="28"/>
          <w:highlight w:val="none"/>
          <w:shd w:val="clear" w:color="auto" w:fill="auto"/>
          <w:lang w:eastAsia="zh-Hans"/>
        </w:rPr>
        <w:t>情况</w:t>
      </w:r>
      <w:r>
        <w:rPr>
          <w:rFonts w:hint="eastAsia" w:ascii="仿宋" w:hAnsi="仿宋" w:eastAsia="仿宋" w:cs="仿宋"/>
          <w:sz w:val="28"/>
          <w:szCs w:val="28"/>
          <w:highlight w:val="none"/>
          <w:shd w:val="clear" w:color="auto" w:fill="auto"/>
          <w:lang w:val="en-US" w:eastAsia="zh-CN"/>
        </w:rPr>
        <w:t>准确描述即可</w:t>
      </w:r>
      <w:r>
        <w:rPr>
          <w:rFonts w:hint="eastAsia" w:ascii="仿宋" w:hAnsi="仿宋" w:eastAsia="仿宋" w:cs="仿宋"/>
          <w:sz w:val="28"/>
          <w:szCs w:val="28"/>
          <w:highlight w:val="none"/>
          <w:shd w:val="clear" w:color="auto" w:fill="auto"/>
          <w:lang w:eastAsia="zh-Hans"/>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突发事件处理</w:t>
      </w:r>
      <w:r>
        <w:rPr>
          <w:rFonts w:hint="eastAsia" w:ascii="仿宋" w:hAnsi="仿宋" w:eastAsia="仿宋" w:cs="仿宋"/>
          <w:sz w:val="28"/>
          <w:szCs w:val="28"/>
          <w:highlight w:val="none"/>
          <w:shd w:val="clear" w:color="auto" w:fill="auto"/>
          <w:lang w:val="en-US" w:eastAsia="zh-CN"/>
        </w:rPr>
        <w:t>的</w:t>
      </w:r>
      <w:r>
        <w:rPr>
          <w:rFonts w:hint="eastAsia" w:ascii="仿宋" w:hAnsi="仿宋" w:eastAsia="仿宋" w:cs="仿宋"/>
          <w:sz w:val="28"/>
          <w:szCs w:val="28"/>
          <w:highlight w:val="none"/>
          <w:shd w:val="clear" w:color="auto" w:fill="auto"/>
          <w:lang w:eastAsia="zh-Hans"/>
        </w:rPr>
        <w:t>考核点</w:t>
      </w:r>
      <w:r>
        <w:rPr>
          <w:rFonts w:hint="eastAsia" w:ascii="仿宋" w:hAnsi="仿宋" w:eastAsia="仿宋" w:cs="仿宋"/>
          <w:sz w:val="28"/>
          <w:szCs w:val="28"/>
          <w:highlight w:val="none"/>
          <w:shd w:val="clear" w:color="auto" w:fill="auto"/>
          <w:lang w:val="en-US" w:eastAsia="zh-CN"/>
        </w:rPr>
        <w:t>在哪里？是否有</w:t>
      </w:r>
      <w:r>
        <w:rPr>
          <w:rFonts w:hint="eastAsia" w:ascii="仿宋" w:hAnsi="仿宋" w:eastAsia="仿宋" w:cs="仿宋"/>
          <w:sz w:val="28"/>
          <w:szCs w:val="28"/>
          <w:highlight w:val="none"/>
          <w:shd w:val="clear" w:color="auto" w:fill="auto"/>
          <w:lang w:eastAsia="zh-Hans"/>
        </w:rPr>
        <w:t>评分细则？</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lang w:val="en-US" w:eastAsia="zh-CN"/>
        </w:rPr>
        <w:t>评分表里有</w:t>
      </w:r>
      <w:r>
        <w:rPr>
          <w:rFonts w:hint="eastAsia" w:ascii="仿宋" w:hAnsi="仿宋" w:eastAsia="仿宋" w:cs="仿宋"/>
          <w:sz w:val="28"/>
          <w:szCs w:val="28"/>
          <w:highlight w:val="none"/>
          <w:shd w:val="clear" w:color="auto" w:fill="auto"/>
          <w:lang w:eastAsia="zh-Hans"/>
        </w:rPr>
        <w:t>突发事件处理</w:t>
      </w:r>
      <w:r>
        <w:rPr>
          <w:rFonts w:hint="eastAsia" w:ascii="仿宋" w:hAnsi="仿宋" w:eastAsia="仿宋" w:cs="仿宋"/>
          <w:sz w:val="28"/>
          <w:szCs w:val="28"/>
          <w:highlight w:val="none"/>
          <w:shd w:val="clear" w:color="auto" w:fill="auto"/>
          <w:lang w:val="en-US" w:eastAsia="zh-CN"/>
        </w:rPr>
        <w:t>的评分项，</w:t>
      </w:r>
      <w:r>
        <w:rPr>
          <w:rFonts w:hint="eastAsia" w:ascii="仿宋" w:hAnsi="仿宋" w:eastAsia="仿宋" w:cs="仿宋"/>
          <w:sz w:val="28"/>
          <w:szCs w:val="28"/>
          <w:highlight w:val="none"/>
          <w:shd w:val="clear" w:color="auto" w:fill="auto"/>
        </w:rPr>
        <w:t>总分20分，</w:t>
      </w:r>
      <w:r>
        <w:rPr>
          <w:rFonts w:hint="eastAsia" w:ascii="仿宋" w:hAnsi="仿宋" w:eastAsia="仿宋" w:cs="仿宋"/>
          <w:sz w:val="28"/>
          <w:szCs w:val="28"/>
          <w:highlight w:val="none"/>
          <w:shd w:val="clear" w:color="auto" w:fill="auto"/>
          <w:lang w:val="en-US" w:eastAsia="zh-CN"/>
        </w:rPr>
        <w:t>涉及5个方面。组委会会提前公布10个突发事件场景设置，具体考哪个场景由选手现场抽签决定</w:t>
      </w:r>
      <w:r>
        <w:rPr>
          <w:rFonts w:hint="eastAsia" w:ascii="仿宋" w:hAnsi="仿宋" w:eastAsia="仿宋" w:cs="仿宋"/>
          <w:sz w:val="28"/>
          <w:szCs w:val="28"/>
          <w:highlight w:val="none"/>
          <w:shd w:val="clear" w:color="auto" w:fill="auto"/>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是否用</w:t>
      </w:r>
      <w:r>
        <w:rPr>
          <w:rFonts w:hint="eastAsia" w:ascii="仿宋" w:hAnsi="仿宋" w:eastAsia="仿宋" w:cs="仿宋"/>
          <w:sz w:val="28"/>
          <w:szCs w:val="28"/>
          <w:highlight w:val="none"/>
          <w:shd w:val="clear" w:color="auto" w:fill="auto"/>
          <w:lang w:val="en-US" w:eastAsia="zh-CN"/>
        </w:rPr>
        <w:t>客人</w:t>
      </w:r>
      <w:r>
        <w:rPr>
          <w:rFonts w:hint="eastAsia" w:ascii="仿宋" w:hAnsi="仿宋" w:eastAsia="仿宋" w:cs="仿宋"/>
          <w:sz w:val="28"/>
          <w:szCs w:val="28"/>
          <w:highlight w:val="none"/>
          <w:shd w:val="clear" w:color="auto" w:fill="auto"/>
          <w:lang w:eastAsia="zh-Hans"/>
        </w:rPr>
        <w:t>真实信用卡结帐操作？</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答：如果使用信用卡结账，可以</w:t>
      </w:r>
      <w:r>
        <w:rPr>
          <w:rFonts w:hint="eastAsia" w:ascii="仿宋" w:hAnsi="仿宋" w:eastAsia="仿宋" w:cs="仿宋"/>
          <w:sz w:val="28"/>
          <w:szCs w:val="28"/>
          <w:highlight w:val="none"/>
          <w:shd w:val="clear" w:color="auto" w:fill="auto"/>
          <w:lang w:val="en-US" w:eastAsia="zh-CN"/>
        </w:rPr>
        <w:t>使用相关道具情景</w:t>
      </w:r>
      <w:r>
        <w:rPr>
          <w:rFonts w:hint="eastAsia" w:ascii="仿宋" w:hAnsi="仿宋" w:eastAsia="仿宋" w:cs="仿宋"/>
          <w:sz w:val="28"/>
          <w:szCs w:val="28"/>
          <w:highlight w:val="none"/>
          <w:shd w:val="clear" w:color="auto" w:fill="auto"/>
          <w:lang w:eastAsia="zh-Hans"/>
        </w:rPr>
        <w:t>模拟</w:t>
      </w:r>
      <w:r>
        <w:rPr>
          <w:rFonts w:hint="eastAsia" w:ascii="仿宋" w:hAnsi="仿宋" w:eastAsia="仿宋" w:cs="仿宋"/>
          <w:sz w:val="28"/>
          <w:szCs w:val="28"/>
          <w:highlight w:val="none"/>
          <w:shd w:val="clear" w:color="auto" w:fill="auto"/>
          <w:lang w:val="en-US" w:eastAsia="zh-CN"/>
        </w:rPr>
        <w:t>操作，不需要真实刷卡</w:t>
      </w:r>
      <w:r>
        <w:rPr>
          <w:rFonts w:hint="eastAsia" w:ascii="仿宋" w:hAnsi="仿宋" w:eastAsia="仿宋" w:cs="仿宋"/>
          <w:sz w:val="28"/>
          <w:szCs w:val="28"/>
          <w:highlight w:val="none"/>
          <w:shd w:val="clear" w:color="auto" w:fill="auto"/>
          <w:lang w:eastAsia="zh-Hans"/>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入住、退房过程及突发事件处理操作时间27分钟，过程设置是否有固定的场景模式？</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eastAsia="zh-Hans"/>
        </w:rPr>
        <w:t>答：组委会</w:t>
      </w:r>
      <w:r>
        <w:rPr>
          <w:rFonts w:hint="eastAsia" w:ascii="仿宋" w:hAnsi="仿宋" w:eastAsia="仿宋" w:cs="仿宋"/>
          <w:sz w:val="28"/>
          <w:szCs w:val="28"/>
          <w:highlight w:val="none"/>
          <w:shd w:val="clear" w:color="auto" w:fill="auto"/>
          <w:lang w:val="en-US" w:eastAsia="zh-CN"/>
        </w:rPr>
        <w:t>将提前公布10种常见顾客类型，搭配</w:t>
      </w:r>
      <w:r>
        <w:rPr>
          <w:rFonts w:hint="eastAsia" w:ascii="仿宋" w:hAnsi="仿宋" w:eastAsia="仿宋" w:cs="仿宋"/>
          <w:sz w:val="28"/>
          <w:szCs w:val="28"/>
          <w:highlight w:val="none"/>
          <w:shd w:val="clear" w:color="auto" w:fill="auto"/>
        </w:rPr>
        <w:t>10种</w:t>
      </w:r>
      <w:r>
        <w:rPr>
          <w:rFonts w:hint="eastAsia" w:ascii="仿宋" w:hAnsi="仿宋" w:eastAsia="仿宋" w:cs="仿宋"/>
          <w:sz w:val="28"/>
          <w:szCs w:val="28"/>
          <w:highlight w:val="none"/>
          <w:shd w:val="clear" w:color="auto" w:fill="auto"/>
          <w:lang w:val="en-US" w:eastAsia="zh-CN"/>
        </w:rPr>
        <w:t>突发事件</w:t>
      </w:r>
      <w:r>
        <w:rPr>
          <w:rFonts w:hint="eastAsia" w:ascii="仿宋" w:hAnsi="仿宋" w:eastAsia="仿宋" w:cs="仿宋"/>
          <w:sz w:val="28"/>
          <w:szCs w:val="28"/>
          <w:highlight w:val="none"/>
          <w:shd w:val="clear" w:color="auto" w:fill="auto"/>
        </w:rPr>
        <w:t>场景</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具体考哪个场景由选手现场抽签决定</w:t>
      </w:r>
      <w:r>
        <w:rPr>
          <w:rFonts w:hint="eastAsia" w:ascii="仿宋" w:hAnsi="仿宋" w:eastAsia="仿宋" w:cs="仿宋"/>
          <w:sz w:val="28"/>
          <w:szCs w:val="28"/>
          <w:highlight w:val="none"/>
          <w:shd w:val="clear" w:color="auto" w:fill="auto"/>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健康码和行程码拍照留存：是否做动作即可，还是必须使用专用手机？</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lang w:val="en-US" w:eastAsia="zh-CN"/>
        </w:rPr>
        <w:t>客人会带打印好的</w:t>
      </w:r>
      <w:r>
        <w:rPr>
          <w:rFonts w:hint="eastAsia" w:ascii="仿宋" w:hAnsi="仿宋" w:eastAsia="仿宋" w:cs="仿宋"/>
          <w:sz w:val="28"/>
          <w:szCs w:val="28"/>
          <w:highlight w:val="none"/>
          <w:shd w:val="clear" w:color="auto" w:fill="auto"/>
          <w:lang w:eastAsia="zh-Hans"/>
        </w:rPr>
        <w:t>健康码和行程码</w:t>
      </w:r>
      <w:r>
        <w:rPr>
          <w:rFonts w:hint="eastAsia" w:ascii="仿宋" w:hAnsi="仿宋" w:eastAsia="仿宋" w:cs="仿宋"/>
          <w:sz w:val="28"/>
          <w:szCs w:val="28"/>
          <w:highlight w:val="none"/>
          <w:shd w:val="clear" w:color="auto" w:fill="auto"/>
          <w:lang w:val="en-US" w:eastAsia="zh-CN"/>
        </w:rPr>
        <w:t>给</w:t>
      </w:r>
      <w:r>
        <w:rPr>
          <w:rFonts w:hint="eastAsia" w:ascii="仿宋" w:hAnsi="仿宋" w:eastAsia="仿宋" w:cs="仿宋"/>
          <w:sz w:val="28"/>
          <w:szCs w:val="28"/>
          <w:highlight w:val="none"/>
          <w:shd w:val="clear" w:color="auto" w:fill="auto"/>
          <w:lang w:eastAsia="zh-Hans"/>
        </w:rPr>
        <w:t>选手</w:t>
      </w:r>
      <w:r>
        <w:rPr>
          <w:rFonts w:hint="eastAsia" w:ascii="仿宋" w:hAnsi="仿宋" w:eastAsia="仿宋" w:cs="仿宋"/>
          <w:sz w:val="28"/>
          <w:szCs w:val="28"/>
          <w:highlight w:val="none"/>
          <w:shd w:val="clear" w:color="auto" w:fill="auto"/>
          <w:lang w:val="en-US" w:eastAsia="zh-CN"/>
        </w:rPr>
        <w:t>查验，选手</w:t>
      </w:r>
      <w:r>
        <w:rPr>
          <w:rFonts w:hint="eastAsia" w:ascii="仿宋" w:hAnsi="仿宋" w:eastAsia="仿宋" w:cs="仿宋"/>
          <w:sz w:val="28"/>
          <w:szCs w:val="28"/>
          <w:highlight w:val="none"/>
          <w:shd w:val="clear" w:color="auto" w:fill="auto"/>
          <w:lang w:eastAsia="zh-Hans"/>
        </w:rPr>
        <w:t>只需要拍照</w:t>
      </w:r>
      <w:r>
        <w:rPr>
          <w:rFonts w:hint="eastAsia" w:ascii="仿宋" w:hAnsi="仿宋" w:eastAsia="仿宋" w:cs="仿宋"/>
          <w:sz w:val="28"/>
          <w:szCs w:val="28"/>
          <w:highlight w:val="none"/>
          <w:shd w:val="clear" w:color="auto" w:fill="auto"/>
          <w:lang w:val="en-US" w:eastAsia="zh-CN"/>
        </w:rPr>
        <w:t>做</w:t>
      </w:r>
      <w:r>
        <w:rPr>
          <w:rFonts w:hint="eastAsia" w:ascii="仿宋" w:hAnsi="仿宋" w:eastAsia="仿宋" w:cs="仿宋"/>
          <w:sz w:val="28"/>
          <w:szCs w:val="28"/>
          <w:highlight w:val="none"/>
          <w:shd w:val="clear" w:color="auto" w:fill="auto"/>
          <w:lang w:eastAsia="zh-Hans"/>
        </w:rPr>
        <w:t>动作</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展示流程</w:t>
      </w:r>
      <w:r>
        <w:rPr>
          <w:rFonts w:hint="eastAsia" w:ascii="仿宋" w:hAnsi="仿宋" w:eastAsia="仿宋" w:cs="仿宋"/>
          <w:sz w:val="28"/>
          <w:szCs w:val="28"/>
          <w:highlight w:val="none"/>
          <w:shd w:val="clear" w:color="auto" w:fill="auto"/>
          <w:lang w:eastAsia="zh-Hans"/>
        </w:rPr>
        <w:t>即可。</w:t>
      </w: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饭店简介、城市地图、服务项目：是否介绍指定的酒店？组委会提供的是真实的某一饭店简介还是设计出来的理想酒店？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rPr>
        <w:t>统一</w:t>
      </w:r>
      <w:r>
        <w:rPr>
          <w:rFonts w:hint="eastAsia" w:ascii="仿宋" w:hAnsi="仿宋" w:eastAsia="仿宋" w:cs="仿宋"/>
          <w:sz w:val="28"/>
          <w:szCs w:val="28"/>
          <w:highlight w:val="none"/>
          <w:shd w:val="clear" w:color="auto" w:fill="auto"/>
          <w:lang w:val="en-US" w:eastAsia="zh-CN"/>
        </w:rPr>
        <w:t>使用</w:t>
      </w:r>
      <w:r>
        <w:rPr>
          <w:rFonts w:hint="eastAsia" w:ascii="仿宋" w:hAnsi="仿宋" w:eastAsia="仿宋" w:cs="仿宋"/>
          <w:sz w:val="28"/>
          <w:szCs w:val="28"/>
          <w:highlight w:val="none"/>
          <w:shd w:val="clear" w:color="auto" w:fill="auto"/>
        </w:rPr>
        <w:t>“株洲华天大酒店”</w:t>
      </w:r>
      <w:r>
        <w:rPr>
          <w:rFonts w:hint="eastAsia" w:ascii="仿宋" w:hAnsi="仿宋" w:eastAsia="仿宋" w:cs="仿宋"/>
          <w:sz w:val="28"/>
          <w:szCs w:val="28"/>
          <w:highlight w:val="none"/>
          <w:shd w:val="clear" w:color="auto" w:fill="auto"/>
          <w:lang w:eastAsia="zh-Hans"/>
        </w:rPr>
        <w:t>饭店简介</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会在赛前提供。</w:t>
      </w:r>
      <w:r>
        <w:rPr>
          <w:rFonts w:hint="eastAsia" w:ascii="仿宋" w:hAnsi="仿宋" w:eastAsia="仿宋" w:cs="仿宋"/>
          <w:sz w:val="28"/>
          <w:szCs w:val="28"/>
          <w:highlight w:val="none"/>
          <w:shd w:val="clear" w:color="auto" w:fill="auto"/>
        </w:rPr>
        <w:t>参赛选手可以在这一简介基础上进行创新性设计。</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关于更改房态的问题：退房结账后，系统中此间房会变VD，是否默认房间清理完毕？需要选手手动将房态由VD改VC？</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lang w:val="en-US" w:eastAsia="zh-CN"/>
        </w:rPr>
        <w:t>比赛使用的系统会</w:t>
      </w:r>
      <w:r>
        <w:rPr>
          <w:rFonts w:hint="eastAsia" w:ascii="仿宋" w:hAnsi="仿宋" w:eastAsia="仿宋" w:cs="仿宋"/>
          <w:sz w:val="28"/>
          <w:szCs w:val="28"/>
          <w:highlight w:val="none"/>
          <w:shd w:val="clear" w:color="auto" w:fill="auto"/>
          <w:lang w:eastAsia="zh-Hans"/>
        </w:rPr>
        <w:t>提供足够的房间数量，选手无需担心房态问题。</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关于发票的问题：是真实开具发票还是使用发票复印件模拟操作？？如真实开具发票，是请扮演客人的评委提供单位、纳税人识别号、金额等具体的发票信息吗？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lang w:val="en-US" w:eastAsia="zh-CN"/>
        </w:rPr>
        <w:t>由客人提供</w:t>
      </w:r>
      <w:r>
        <w:rPr>
          <w:rFonts w:hint="eastAsia" w:ascii="仿宋" w:hAnsi="仿宋" w:eastAsia="仿宋" w:cs="仿宋"/>
          <w:sz w:val="28"/>
          <w:szCs w:val="28"/>
          <w:highlight w:val="none"/>
          <w:shd w:val="clear" w:color="auto" w:fill="auto"/>
          <w:lang w:eastAsia="zh-Hans"/>
        </w:rPr>
        <w:t>发票</w:t>
      </w:r>
      <w:r>
        <w:rPr>
          <w:rFonts w:hint="eastAsia" w:ascii="仿宋" w:hAnsi="仿宋" w:eastAsia="仿宋" w:cs="仿宋"/>
          <w:sz w:val="28"/>
          <w:szCs w:val="28"/>
          <w:highlight w:val="none"/>
          <w:shd w:val="clear" w:color="auto" w:fill="auto"/>
          <w:lang w:val="en-US" w:eastAsia="zh-CN"/>
        </w:rPr>
        <w:t>信息，</w:t>
      </w:r>
      <w:r>
        <w:rPr>
          <w:rFonts w:hint="eastAsia" w:ascii="仿宋" w:hAnsi="仿宋" w:eastAsia="仿宋" w:cs="仿宋"/>
          <w:sz w:val="28"/>
          <w:szCs w:val="28"/>
          <w:highlight w:val="none"/>
          <w:shd w:val="clear" w:color="auto" w:fill="auto"/>
          <w:lang w:eastAsia="zh-Hans"/>
        </w:rPr>
        <w:t>选手需要在系统</w:t>
      </w:r>
      <w:r>
        <w:rPr>
          <w:rFonts w:hint="eastAsia" w:ascii="仿宋" w:hAnsi="仿宋" w:eastAsia="仿宋" w:cs="仿宋"/>
          <w:sz w:val="28"/>
          <w:szCs w:val="28"/>
          <w:highlight w:val="none"/>
          <w:shd w:val="clear" w:color="auto" w:fill="auto"/>
          <w:lang w:val="en-US" w:eastAsia="zh-CN"/>
        </w:rPr>
        <w:t>中</w:t>
      </w:r>
      <w:r>
        <w:rPr>
          <w:rFonts w:hint="eastAsia" w:ascii="仿宋" w:hAnsi="仿宋" w:eastAsia="仿宋" w:cs="仿宋"/>
          <w:sz w:val="28"/>
          <w:szCs w:val="28"/>
          <w:highlight w:val="none"/>
          <w:shd w:val="clear" w:color="auto" w:fill="auto"/>
          <w:lang w:eastAsia="zh-Hans"/>
        </w:rPr>
        <w:t>备注发票信息，但无需</w:t>
      </w:r>
      <w:r>
        <w:rPr>
          <w:rFonts w:hint="eastAsia" w:ascii="仿宋" w:hAnsi="仿宋" w:eastAsia="仿宋" w:cs="仿宋"/>
          <w:sz w:val="28"/>
          <w:szCs w:val="28"/>
          <w:highlight w:val="none"/>
          <w:shd w:val="clear" w:color="auto" w:fill="auto"/>
          <w:lang w:val="en-US" w:eastAsia="zh-CN"/>
        </w:rPr>
        <w:t>打印</w:t>
      </w:r>
      <w:r>
        <w:rPr>
          <w:rFonts w:hint="eastAsia" w:ascii="仿宋" w:hAnsi="仿宋" w:eastAsia="仿宋" w:cs="仿宋"/>
          <w:sz w:val="28"/>
          <w:szCs w:val="28"/>
          <w:highlight w:val="none"/>
          <w:shd w:val="clear" w:color="auto" w:fill="auto"/>
          <w:lang w:eastAsia="zh-Hans"/>
        </w:rPr>
        <w:t>真实的发票</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选手需要有递交发票的动作，展示流程即可。</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行李和出租车服务：需要真实操作还是模拟操作，是否有行李员配合？</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答：比赛中，关于行李和出租车服务，参赛选手</w:t>
      </w:r>
      <w:r>
        <w:rPr>
          <w:rFonts w:hint="eastAsia" w:ascii="仿宋" w:hAnsi="仿宋" w:eastAsia="仿宋" w:cs="仿宋"/>
          <w:sz w:val="28"/>
          <w:szCs w:val="28"/>
          <w:highlight w:val="none"/>
          <w:shd w:val="clear" w:color="auto" w:fill="auto"/>
          <w:lang w:val="en-US" w:eastAsia="zh-CN"/>
        </w:rPr>
        <w:t>只</w:t>
      </w:r>
      <w:r>
        <w:rPr>
          <w:rFonts w:hint="eastAsia" w:ascii="仿宋" w:hAnsi="仿宋" w:eastAsia="仿宋" w:cs="仿宋"/>
          <w:sz w:val="28"/>
          <w:szCs w:val="28"/>
          <w:highlight w:val="none"/>
          <w:shd w:val="clear" w:color="auto" w:fill="auto"/>
          <w:lang w:eastAsia="zh-Hans"/>
        </w:rPr>
        <w:t>需要</w:t>
      </w:r>
      <w:r>
        <w:rPr>
          <w:rFonts w:hint="eastAsia" w:ascii="仿宋" w:hAnsi="仿宋" w:eastAsia="仿宋" w:cs="仿宋"/>
          <w:sz w:val="28"/>
          <w:szCs w:val="28"/>
          <w:highlight w:val="none"/>
          <w:shd w:val="clear" w:color="auto" w:fill="auto"/>
          <w:lang w:val="en-US" w:eastAsia="zh-CN"/>
        </w:rPr>
        <w:t>通过语言来完成</w:t>
      </w:r>
      <w:r>
        <w:rPr>
          <w:rFonts w:hint="eastAsia" w:ascii="仿宋" w:hAnsi="仿宋" w:eastAsia="仿宋" w:cs="仿宋"/>
          <w:sz w:val="28"/>
          <w:szCs w:val="28"/>
          <w:highlight w:val="none"/>
          <w:shd w:val="clear" w:color="auto" w:fill="auto"/>
          <w:lang w:eastAsia="zh-Hans"/>
        </w:rPr>
        <w:t>，现场没有行李员配合。</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服务英语：是在过程中客人说英语，还是操作完了再提问英语？</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lang w:eastAsia="zh-Hans"/>
        </w:rPr>
        <w:t>答：服务英语考核是在选手操作完毕后，单独测试</w:t>
      </w:r>
      <w:r>
        <w:rPr>
          <w:rFonts w:hint="eastAsia" w:ascii="仿宋" w:hAnsi="仿宋" w:eastAsia="仿宋" w:cs="仿宋"/>
          <w:sz w:val="28"/>
          <w:szCs w:val="28"/>
          <w:highlight w:val="none"/>
          <w:shd w:val="clear" w:color="auto" w:fill="auto"/>
          <w:lang w:val="en-US" w:eastAsia="zh-CN"/>
        </w:rPr>
        <w:t>英语环节，</w:t>
      </w:r>
      <w:r>
        <w:rPr>
          <w:rFonts w:hint="eastAsia" w:ascii="仿宋" w:hAnsi="仿宋" w:eastAsia="仿宋" w:cs="仿宋"/>
          <w:sz w:val="28"/>
          <w:szCs w:val="28"/>
          <w:highlight w:val="none"/>
          <w:shd w:val="clear" w:color="auto" w:fill="auto"/>
          <w:lang w:eastAsia="zh-Hans"/>
        </w:rPr>
        <w:t>测试方法</w:t>
      </w:r>
      <w:r>
        <w:rPr>
          <w:rFonts w:hint="eastAsia" w:ascii="仿宋" w:hAnsi="仿宋" w:eastAsia="仿宋" w:cs="仿宋"/>
          <w:sz w:val="28"/>
          <w:szCs w:val="28"/>
          <w:highlight w:val="none"/>
          <w:shd w:val="clear" w:color="auto" w:fill="auto"/>
          <w:lang w:val="en-US" w:eastAsia="zh-CN"/>
        </w:rPr>
        <w:t>为</w:t>
      </w:r>
      <w:r>
        <w:rPr>
          <w:rFonts w:hint="eastAsia" w:ascii="仿宋" w:hAnsi="仿宋" w:eastAsia="仿宋" w:cs="仿宋"/>
          <w:sz w:val="28"/>
          <w:szCs w:val="28"/>
          <w:highlight w:val="none"/>
          <w:shd w:val="clear" w:color="auto" w:fill="auto"/>
          <w:lang w:eastAsia="zh-Hans"/>
        </w:rPr>
        <w:t>现场抽题并作答</w:t>
      </w:r>
      <w:r>
        <w:rPr>
          <w:rFonts w:hint="eastAsia" w:ascii="仿宋" w:hAnsi="仿宋" w:eastAsia="仿宋" w:cs="仿宋"/>
          <w:sz w:val="28"/>
          <w:szCs w:val="28"/>
          <w:highlight w:val="none"/>
          <w:shd w:val="clear" w:color="auto" w:fill="auto"/>
          <w:lang w:eastAsia="zh-CN"/>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各类饭店常用报表</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单据</w:t>
      </w:r>
      <w:r>
        <w:rPr>
          <w:rFonts w:hint="eastAsia" w:ascii="仿宋" w:hAnsi="仿宋" w:eastAsia="仿宋" w:cs="仿宋"/>
          <w:sz w:val="28"/>
          <w:szCs w:val="28"/>
          <w:highlight w:val="none"/>
          <w:shd w:val="clear" w:color="auto" w:fill="auto"/>
          <w:lang w:eastAsia="zh-Hans"/>
        </w:rPr>
        <w:t>包括哪些？能否提供模板？</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sz w:val="28"/>
          <w:szCs w:val="28"/>
          <w:highlight w:val="none"/>
          <w:shd w:val="clear" w:color="auto" w:fill="auto"/>
          <w:lang w:eastAsia="zh-Hans"/>
        </w:rPr>
        <w:t>答：</w:t>
      </w:r>
      <w:r>
        <w:rPr>
          <w:rFonts w:hint="eastAsia" w:ascii="仿宋" w:hAnsi="仿宋" w:eastAsia="仿宋" w:cs="仿宋"/>
          <w:sz w:val="28"/>
          <w:szCs w:val="28"/>
          <w:highlight w:val="none"/>
          <w:shd w:val="clear" w:color="auto" w:fill="auto"/>
          <w:lang w:val="en-US" w:eastAsia="zh-CN"/>
        </w:rPr>
        <w:t>有模板。组委会拟于6月8日组织前厅选手线上培训，培训时会展示</w:t>
      </w:r>
      <w:r>
        <w:rPr>
          <w:rFonts w:hint="eastAsia" w:ascii="仿宋" w:hAnsi="仿宋" w:eastAsia="仿宋" w:cs="仿宋"/>
          <w:sz w:val="28"/>
          <w:szCs w:val="28"/>
          <w:highlight w:val="none"/>
          <w:shd w:val="clear" w:color="auto" w:fill="auto"/>
          <w:lang w:eastAsia="zh-Hans"/>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lang w:eastAsia="zh-Hans"/>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笔试考核有题库或资料吗？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笔试有题库，其中有少量的英语题，均为选择题，近期会公布题库</w:t>
      </w:r>
      <w:r>
        <w:rPr>
          <w:rFonts w:hint="eastAsia" w:ascii="仿宋" w:hAnsi="仿宋" w:eastAsia="仿宋" w:cs="仿宋"/>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1"/>
        </w:numPr>
        <w:tabs>
          <w:tab w:val="left" w:pos="1819"/>
        </w:tabs>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lang w:val="en-US" w:eastAsia="zh-CN"/>
        </w:rPr>
        <w:t>10种常见顾客类型</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1）商务出行客人：讲究效率与便利</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度假客人：推荐城市旅游景点，提供合理的规划</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洁癖客人：客人很挑剔，对房间卫生及标准很高</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eastAsia="zh-CN"/>
        </w:rPr>
        <w:t>康养老年：注重环境及养身</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5）行动不便</w:t>
      </w:r>
      <w:r>
        <w:rPr>
          <w:rFonts w:hint="eastAsia" w:ascii="仿宋" w:hAnsi="仿宋" w:eastAsia="仿宋" w:cs="仿宋"/>
          <w:b w:val="0"/>
          <w:bCs w:val="0"/>
          <w:color w:val="auto"/>
          <w:sz w:val="28"/>
          <w:szCs w:val="28"/>
          <w:lang w:eastAsia="zh-CN"/>
        </w:rPr>
        <w:t>客人：为出行以及入住提供便利</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蜜月/情侣客人：浪漫加惊喜</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考生客人：清净不被打扰</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美食达人：推荐地方美食</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网红达人：推荐网红景点</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10）有投诉史的</w:t>
      </w:r>
      <w:r>
        <w:rPr>
          <w:rFonts w:hint="eastAsia" w:ascii="仿宋" w:hAnsi="仿宋" w:eastAsia="仿宋" w:cs="仿宋"/>
          <w:b w:val="0"/>
          <w:bCs w:val="0"/>
          <w:color w:val="auto"/>
          <w:sz w:val="28"/>
          <w:szCs w:val="28"/>
          <w:lang w:eastAsia="zh-CN"/>
        </w:rPr>
        <w:t>客人：前期在网络上写过差评的客人再次入住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lang w:val="en-US" w:eastAsia="zh-Hans"/>
        </w:rPr>
        <w:t>客房</w:t>
      </w:r>
      <w:r>
        <w:rPr>
          <w:rFonts w:hint="eastAsia" w:ascii="仿宋" w:hAnsi="仿宋" w:eastAsia="仿宋" w:cs="仿宋"/>
          <w:b/>
          <w:bCs/>
          <w:sz w:val="28"/>
          <w:szCs w:val="28"/>
          <w:u w:val="single"/>
          <w:lang w:val="en-US" w:eastAsia="zh-CN"/>
        </w:rPr>
        <w:t>：</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en-US" w:eastAsia="zh-Hans"/>
        </w:rPr>
        <w:t>突发事件的处理中，事件是否有范围要求？</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highlight w:val="none"/>
          <w:shd w:val="clear" w:color="auto" w:fill="auto"/>
        </w:rPr>
      </w:pPr>
      <w:r>
        <w:rPr>
          <w:rFonts w:hint="eastAsia" w:ascii="仿宋" w:hAnsi="仿宋" w:eastAsia="仿宋" w:cs="仿宋"/>
          <w:b w:val="0"/>
          <w:bCs w:val="0"/>
          <w:sz w:val="28"/>
          <w:szCs w:val="28"/>
          <w:lang w:val="en-US" w:eastAsia="zh-CN"/>
        </w:rPr>
        <w:t>答：突发事件主要考核选手的临场应变能力，</w:t>
      </w:r>
      <w:r>
        <w:rPr>
          <w:rFonts w:hint="eastAsia" w:ascii="仿宋" w:hAnsi="仿宋" w:eastAsia="仿宋" w:cs="仿宋"/>
          <w:sz w:val="28"/>
          <w:szCs w:val="28"/>
          <w:highlight w:val="none"/>
          <w:shd w:val="clear" w:color="auto" w:fill="auto"/>
          <w:lang w:val="en-US" w:eastAsia="zh-CN"/>
        </w:rPr>
        <w:t>组委会会提前公布10个突发事件场景设置，具体考哪个场景由选手现场抽签决定</w:t>
      </w:r>
      <w:r>
        <w:rPr>
          <w:rFonts w:hint="eastAsia" w:ascii="仿宋" w:hAnsi="仿宋" w:eastAsia="仿宋" w:cs="仿宋"/>
          <w:sz w:val="28"/>
          <w:szCs w:val="28"/>
          <w:highlight w:val="none"/>
          <w:shd w:val="clear" w:color="auto" w:fill="auto"/>
        </w:rPr>
        <w:t>。</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val="en-US" w:eastAsia="zh-Hans"/>
        </w:rPr>
        <w:t>铺床结束后直接进行夜床操作，还是铺床结束后进行铺床评分，再进行夜床操作？</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答：</w:t>
      </w:r>
      <w:r>
        <w:rPr>
          <w:rFonts w:hint="eastAsia" w:ascii="仿宋" w:hAnsi="仿宋" w:eastAsia="仿宋" w:cs="仿宋"/>
          <w:b w:val="0"/>
          <w:bCs w:val="0"/>
          <w:sz w:val="28"/>
          <w:szCs w:val="28"/>
          <w:lang w:val="en-US" w:eastAsia="zh-Hans"/>
        </w:rPr>
        <w:t>铺床结束后</w:t>
      </w:r>
      <w:r>
        <w:rPr>
          <w:rFonts w:hint="eastAsia" w:ascii="仿宋" w:hAnsi="仿宋" w:eastAsia="仿宋" w:cs="仿宋"/>
          <w:b w:val="0"/>
          <w:bCs w:val="0"/>
          <w:sz w:val="28"/>
          <w:szCs w:val="28"/>
          <w:lang w:val="en-US" w:eastAsia="zh-CN"/>
        </w:rPr>
        <w:t>先</w:t>
      </w:r>
      <w:r>
        <w:rPr>
          <w:rFonts w:hint="eastAsia" w:ascii="仿宋" w:hAnsi="仿宋" w:eastAsia="仿宋" w:cs="仿宋"/>
          <w:b w:val="0"/>
          <w:bCs w:val="0"/>
          <w:sz w:val="28"/>
          <w:szCs w:val="28"/>
          <w:lang w:val="en-US" w:eastAsia="zh-Hans"/>
        </w:rPr>
        <w:t>进行铺床评分，再进行夜床操作</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val="en-US" w:eastAsia="zh-Hans"/>
        </w:rPr>
        <w:t>铺床比武中，床上用品是否选手自带？</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答：中式铺床床上用品均由组委会提供，夜床物品、主题装饰物由选手自备。</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eastAsia="zh-Hans"/>
        </w:rPr>
      </w:pPr>
      <w:r>
        <w:rPr>
          <w:rFonts w:hint="eastAsia" w:ascii="仿宋" w:hAnsi="仿宋" w:eastAsia="仿宋" w:cs="仿宋"/>
          <w:b w:val="0"/>
          <w:bCs w:val="0"/>
          <w:sz w:val="28"/>
          <w:szCs w:val="28"/>
          <w:lang w:val="en-US" w:eastAsia="zh-CN"/>
        </w:rPr>
        <w:t>4、床头柜尺寸是多少？</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答：床头柜尺寸为</w:t>
      </w:r>
      <w:r>
        <w:rPr>
          <w:rFonts w:hint="eastAsia" w:ascii="仿宋" w:hAnsi="仿宋" w:eastAsia="仿宋" w:cs="仿宋"/>
          <w:b w:val="0"/>
          <w:bCs w:val="0"/>
          <w:color w:val="000000"/>
          <w:kern w:val="0"/>
          <w:sz w:val="28"/>
          <w:szCs w:val="28"/>
          <w:lang w:bidi="ar"/>
        </w:rPr>
        <w:t>55cm*42cm*56cm</w:t>
      </w:r>
      <w:r>
        <w:rPr>
          <w:rFonts w:hint="eastAsia" w:ascii="仿宋" w:hAnsi="仿宋" w:eastAsia="仿宋" w:cs="仿宋"/>
          <w:b w:val="0"/>
          <w:bCs w:val="0"/>
          <w:color w:val="000000"/>
          <w:kern w:val="0"/>
          <w:sz w:val="28"/>
          <w:szCs w:val="28"/>
          <w:lang w:eastAsia="zh-CN" w:bidi="ar"/>
        </w:rPr>
        <w:t>。</w:t>
      </w:r>
      <w:bookmarkStart w:id="0" w:name="_GoBack"/>
      <w:bookmarkEnd w:id="0"/>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sz w:val="28"/>
          <w:szCs w:val="28"/>
          <w:lang w:eastAsia="zh-Hans"/>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笔试考核有题库或资料吗？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笔试有题库，其中有少量的英语题，均为选择题，近期会公布题库</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u w:val="single"/>
        </w:rPr>
        <w:t>中餐</w:t>
      </w:r>
      <w:r>
        <w:rPr>
          <w:rFonts w:hint="eastAsia" w:ascii="仿宋" w:hAnsi="仿宋" w:eastAsia="仿宋" w:cs="仿宋"/>
          <w:b/>
          <w:bCs/>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eastAsia="zh-CN"/>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有没有转盘？如果没有凉菜和热菜怎么上菜？</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：没有</w:t>
      </w:r>
      <w:r>
        <w:rPr>
          <w:rFonts w:hint="eastAsia" w:ascii="仿宋" w:hAnsi="仿宋" w:eastAsia="仿宋" w:cs="仿宋"/>
          <w:sz w:val="28"/>
          <w:szCs w:val="28"/>
          <w:lang w:eastAsia="zh-CN"/>
        </w:rPr>
        <w:t>，</w:t>
      </w:r>
      <w:r>
        <w:rPr>
          <w:rFonts w:hint="eastAsia" w:ascii="仿宋" w:hAnsi="仿宋" w:eastAsia="仿宋" w:cs="仿宋"/>
          <w:sz w:val="28"/>
          <w:szCs w:val="28"/>
        </w:rPr>
        <w:t>站立于副主人位右侧上菜。</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关于中餐宴会摆台的问题：8-10人位，是指可能是8人位，可能是9人位或10人位吗？摆8/</w:t>
      </w:r>
      <w:r>
        <w:rPr>
          <w:rFonts w:hint="eastAsia" w:ascii="仿宋" w:hAnsi="仿宋" w:eastAsia="仿宋" w:cs="仿宋"/>
          <w:sz w:val="28"/>
          <w:szCs w:val="28"/>
          <w:lang w:val="en-US" w:eastAsia="zh-CN"/>
        </w:rPr>
        <w:t>9/</w:t>
      </w:r>
      <w:r>
        <w:rPr>
          <w:rFonts w:hint="eastAsia" w:ascii="仿宋" w:hAnsi="仿宋" w:eastAsia="仿宋" w:cs="仿宋"/>
          <w:sz w:val="28"/>
          <w:szCs w:val="28"/>
        </w:rPr>
        <w:t>10人台何时通知？</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是的,具体位数提前一周通知</w:t>
      </w:r>
      <w:r>
        <w:rPr>
          <w:rFonts w:hint="eastAsia" w:ascii="仿宋" w:hAnsi="仿宋" w:eastAsia="仿宋" w:cs="仿宋"/>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白酒是哪一种？红酒是否要包瓶口？</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：组委会提供图片</w:t>
      </w:r>
      <w:r>
        <w:rPr>
          <w:rFonts w:hint="eastAsia" w:ascii="仿宋" w:hAnsi="仿宋" w:eastAsia="仿宋" w:cs="仿宋"/>
          <w:sz w:val="28"/>
          <w:szCs w:val="28"/>
          <w:lang w:eastAsia="zh-CN"/>
        </w:rPr>
        <w:t>，</w:t>
      </w:r>
      <w:r>
        <w:rPr>
          <w:rFonts w:hint="eastAsia" w:ascii="仿宋" w:hAnsi="仿宋" w:eastAsia="仿宋" w:cs="仿宋"/>
          <w:sz w:val="28"/>
          <w:szCs w:val="28"/>
        </w:rPr>
        <w:t>红酒要包瓶。</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组委会提供菜名，是什么菜？涉及到介绍</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：凉菜：泡萝卜皮或果木烟熏鱼</w:t>
      </w:r>
      <w:r>
        <w:rPr>
          <w:rFonts w:hint="eastAsia" w:ascii="仿宋" w:hAnsi="仿宋" w:eastAsia="仿宋" w:cs="仿宋"/>
          <w:sz w:val="28"/>
          <w:szCs w:val="28"/>
          <w:lang w:val="en-US" w:eastAsia="zh-CN"/>
        </w:rPr>
        <w:t>；</w:t>
      </w:r>
      <w:r>
        <w:rPr>
          <w:rFonts w:hint="eastAsia" w:ascii="仿宋" w:hAnsi="仿宋" w:eastAsia="仿宋" w:cs="仿宋"/>
          <w:sz w:val="28"/>
          <w:szCs w:val="28"/>
        </w:rPr>
        <w:t>热菜：剁椒鱼头或毛氏红烧肉。</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是否有结账服务？</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eastAsia="zh-CN"/>
        </w:rPr>
        <w:t>宴会服务，无需结账</w:t>
      </w:r>
      <w:r>
        <w:rPr>
          <w:rFonts w:hint="eastAsia" w:ascii="仿宋" w:hAnsi="仿宋" w:eastAsia="仿宋" w:cs="仿宋"/>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杯花盘花是否都可以？</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：都可以。</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Hans"/>
        </w:rPr>
        <w:t>凉菜和热菜模具、紫菜蛋花汤由谁提供？</w:t>
      </w:r>
      <w:r>
        <w:rPr>
          <w:rFonts w:hint="eastAsia" w:ascii="仿宋" w:hAnsi="仿宋" w:eastAsia="仿宋" w:cs="仿宋"/>
          <w:sz w:val="28"/>
          <w:szCs w:val="28"/>
        </w:rPr>
        <w:tab/>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：凉菜和热菜模具统一由组委会提供。紫菜蛋花汤由组委会提供实物。</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具体客位数组委会</w:t>
      </w:r>
      <w:r>
        <w:rPr>
          <w:rFonts w:hint="eastAsia" w:ascii="仿宋" w:hAnsi="仿宋" w:eastAsia="仿宋" w:cs="仿宋"/>
          <w:color w:val="auto"/>
          <w:sz w:val="28"/>
          <w:szCs w:val="28"/>
          <w:lang w:val="en-US" w:eastAsia="zh-CN"/>
        </w:rPr>
        <w:t>会</w:t>
      </w:r>
      <w:r>
        <w:rPr>
          <w:rFonts w:hint="eastAsia" w:ascii="仿宋" w:hAnsi="仿宋" w:eastAsia="仿宋" w:cs="仿宋"/>
          <w:color w:val="auto"/>
          <w:sz w:val="28"/>
          <w:szCs w:val="28"/>
        </w:rPr>
        <w:t>提前告知</w:t>
      </w:r>
      <w:r>
        <w:rPr>
          <w:rFonts w:hint="eastAsia" w:ascii="仿宋" w:hAnsi="仿宋" w:eastAsia="仿宋" w:cs="仿宋"/>
          <w:color w:val="auto"/>
          <w:sz w:val="28"/>
          <w:szCs w:val="28"/>
          <w:lang w:val="en-US" w:eastAsia="zh-CN"/>
        </w:rPr>
        <w:t>吗</w:t>
      </w:r>
      <w:r>
        <w:rPr>
          <w:rFonts w:hint="eastAsia" w:ascii="仿宋" w:hAnsi="仿宋" w:eastAsia="仿宋" w:cs="仿宋"/>
          <w:color w:val="auto"/>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会提前告知</w:t>
      </w:r>
      <w:r>
        <w:rPr>
          <w:rFonts w:hint="eastAsia" w:ascii="仿宋" w:hAnsi="仿宋" w:eastAsia="仿宋" w:cs="仿宋"/>
          <w:color w:val="auto"/>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中餐服务在摆好的宴会台面上进行，是否提供中餐宴会服务？</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：是的。</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关于客人的席位安排：（1）次主宾安排在副主人位右侧还是安排在主人位左侧？（2）主人位的安排是根据实际工作而定（主人位在工作台对面）还是根据竞赛需要而定（正对工作台）？</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（1）次主宾安排在主人位左侧。</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（2）会务组提供现场布局图。</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竞赛没有设置转盘，且凉菜和热菜均不需要分菜，请问选手是否上菜后做模拟转动转盘操作即可视为菜品上至正确位置？</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：模拟转动转盘</w:t>
      </w:r>
      <w:r>
        <w:rPr>
          <w:rFonts w:hint="eastAsia" w:ascii="仿宋" w:hAnsi="仿宋" w:eastAsia="仿宋" w:cs="仿宋"/>
          <w:sz w:val="28"/>
          <w:szCs w:val="28"/>
          <w:lang w:eastAsia="zh-CN"/>
        </w:rPr>
        <w:t>即可</w:t>
      </w:r>
      <w:r>
        <w:rPr>
          <w:rFonts w:hint="eastAsia" w:ascii="仿宋" w:hAnsi="仿宋" w:eastAsia="仿宋" w:cs="仿宋"/>
          <w:sz w:val="28"/>
          <w:szCs w:val="28"/>
        </w:rPr>
        <w:t>。</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处理突发事件是以情景模拟方式还原场景还是只做动作即可？需要选手自备并使用道具吗？</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华文仿宋" w:hAnsi="华文仿宋" w:eastAsia="华文仿宋" w:cs="华文仿宋"/>
          <w:b w:val="0"/>
          <w:bCs w:val="0"/>
          <w:color w:val="auto"/>
          <w:sz w:val="28"/>
          <w:szCs w:val="28"/>
          <w:lang w:val="en-US" w:eastAsia="zh-CN"/>
        </w:rPr>
        <w:t>语言需要到位，操作方面如无道具做动作即可。</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工作台与备餐台是如何布局的？能否提供场地图？服务用品是从另外的备餐台取运过来吗？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华文仿宋" w:hAnsi="华文仿宋" w:eastAsia="华文仿宋" w:cs="华文仿宋"/>
          <w:b w:val="0"/>
          <w:bCs w:val="0"/>
          <w:color w:val="auto"/>
          <w:sz w:val="28"/>
          <w:szCs w:val="28"/>
          <w:lang w:val="en-US" w:eastAsia="zh-CN"/>
        </w:rPr>
        <w:t>场地图赛前会公布，</w:t>
      </w:r>
      <w:r>
        <w:rPr>
          <w:rFonts w:hint="eastAsia" w:ascii="仿宋" w:hAnsi="仿宋" w:eastAsia="仿宋" w:cs="仿宋"/>
          <w:sz w:val="28"/>
          <w:szCs w:val="28"/>
        </w:rPr>
        <w:t>服务用品不用从另外的备餐台取运。</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、笔试考核有题库或资料吗？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笔试有题库，其中有少量的英语题，均为选择题，近期会公布题库</w:t>
      </w:r>
      <w:r>
        <w:rPr>
          <w:rFonts w:hint="eastAsia" w:ascii="仿宋" w:hAnsi="仿宋" w:eastAsia="仿宋" w:cs="仿宋"/>
          <w:sz w:val="28"/>
          <w:szCs w:val="28"/>
        </w:rPr>
        <w:t>。</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u w:val="single"/>
          <w:lang w:val="en-US" w:eastAsia="zh-CN"/>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西餐：</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u w:val="single"/>
          <w:lang w:val="en-US" w:eastAsia="zh-CN"/>
        </w:rPr>
      </w:pPr>
    </w:p>
    <w:p>
      <w:pPr>
        <w:keepNext w:val="0"/>
        <w:keepLines w:val="0"/>
        <w:pageBreakBefore w:val="0"/>
        <w:widowControl w:val="0"/>
        <w:numPr>
          <w:ilvl w:val="0"/>
          <w:numId w:val="2"/>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茶杯是在摆台时摆上还是在问完茶水再摆?</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答：西餐摆台时不需要摆茶杯。</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2"/>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西餐4人怎么定位？口布花是否要突出主人、副主人？</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答：请选手根据对西餐零点摆台的理解确定4人位，因为摆放零点台，没有主人、副主人之分。</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2"/>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啤酒斟倒哪个杯子？冰水在餐前服务环节斟倒？</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答：根据“客人”要求选择和调整杯具。冰水是在餐前服务环节斟倒。</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2"/>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台布尺寸？</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答：280*180cm。</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华文仿宋" w:hAnsi="华文仿宋" w:eastAsia="华文仿宋" w:cs="华文仿宋"/>
          <w:b w:val="0"/>
          <w:bCs w:val="0"/>
          <w:color w:val="auto"/>
          <w:sz w:val="28"/>
          <w:szCs w:val="28"/>
          <w:lang w:val="en-US" w:eastAsia="zh-CN"/>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5、1份供评委使用的服务用品清单何时给评委？</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答：可在检录时与另外3份服务用品详单一起交评委，即检录时上交4份给评委，一份摆放在服务台上。</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Hans"/>
        </w:rPr>
      </w:pPr>
      <w:r>
        <w:rPr>
          <w:rFonts w:hint="eastAsia" w:ascii="华文仿宋" w:hAnsi="华文仿宋" w:eastAsia="华文仿宋" w:cs="华文仿宋"/>
          <w:b w:val="0"/>
          <w:bCs w:val="0"/>
          <w:color w:val="auto"/>
          <w:sz w:val="28"/>
          <w:szCs w:val="28"/>
          <w:lang w:val="en-US" w:eastAsia="zh-CN"/>
        </w:rPr>
        <w:t>6、</w:t>
      </w:r>
      <w:r>
        <w:rPr>
          <w:rFonts w:hint="eastAsia" w:ascii="华文仿宋" w:hAnsi="华文仿宋" w:eastAsia="华文仿宋" w:cs="华文仿宋"/>
          <w:b w:val="0"/>
          <w:bCs w:val="0"/>
          <w:color w:val="auto"/>
          <w:sz w:val="28"/>
          <w:szCs w:val="28"/>
          <w:lang w:val="en-US" w:eastAsia="zh-Hans"/>
        </w:rPr>
        <w:t>餐前面包是否要选手自备？</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答：由组委会统一准备。</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3"/>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Hans"/>
        </w:rPr>
      </w:pPr>
      <w:r>
        <w:rPr>
          <w:rFonts w:hint="eastAsia" w:ascii="华文仿宋" w:hAnsi="华文仿宋" w:eastAsia="华文仿宋" w:cs="华文仿宋"/>
          <w:b w:val="0"/>
          <w:bCs w:val="0"/>
          <w:color w:val="auto"/>
          <w:sz w:val="28"/>
          <w:szCs w:val="28"/>
          <w:lang w:val="en-US" w:eastAsia="zh-Hans"/>
        </w:rPr>
        <w:t>垃圾桶规格是？</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答：酒店常见规格。</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3"/>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西餐零点摆台选手摆一个4人零点台，是不是选手自备的西餐宴会摆台物品只供选手选择使用？（选手自备的是宴会摆台用品）</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答：零点摆台，不是宴会摆台。选手自备的宴会摆台用品根据摆台和服务需求供选手选用。</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default" w:ascii="华文仿宋" w:hAnsi="华文仿宋" w:eastAsia="华文仿宋" w:cs="华文仿宋"/>
          <w:b w:val="0"/>
          <w:bCs w:val="0"/>
          <w:color w:val="auto"/>
          <w:sz w:val="28"/>
          <w:szCs w:val="28"/>
          <w:lang w:eastAsia="zh-CN"/>
        </w:rPr>
        <w:t>9</w:t>
      </w:r>
      <w:r>
        <w:rPr>
          <w:rFonts w:hint="eastAsia" w:ascii="华文仿宋" w:hAnsi="华文仿宋" w:eastAsia="华文仿宋" w:cs="华文仿宋"/>
          <w:b w:val="0"/>
          <w:bCs w:val="0"/>
          <w:color w:val="auto"/>
          <w:sz w:val="28"/>
          <w:szCs w:val="28"/>
          <w:lang w:val="en-US" w:eastAsia="zh-CN"/>
        </w:rPr>
        <w:t>、在选手自备物品中，需准备台布和装饰布，如何理解？</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答：西餐摆台只有台布，没有装饰布。</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工作台尺寸大小及数量如何？能否提供场地图？</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答：180*60cm，场地图赛前会公布。</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组委会是否提供菜单及酒水单？是否要做点菜、点酒水操作？如果不需要，组委会是否在竞赛任务书中确定客人已经点好的菜单？</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答：没有菜单和酒水单，不需要做点菜，点酒水操作。菜已经配好，在竞赛任务书里体现。</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红、白酒不需要现场开瓶，是否直接斟倒？红酒、白酒、啤酒是否都要点到？</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答：红酒、白酒不需要现场开瓶，直接斟倒。菜单与酒水均已搭配好，根据赛前抽签而定的竞赛任务书进行服务。</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default" w:ascii="华文仿宋" w:hAnsi="华文仿宋" w:eastAsia="华文仿宋" w:cs="华文仿宋"/>
          <w:b w:val="0"/>
          <w:bCs w:val="0"/>
          <w:color w:val="auto"/>
          <w:sz w:val="28"/>
          <w:szCs w:val="28"/>
          <w:lang w:val="en-US" w:eastAsia="zh-CN"/>
        </w:rPr>
        <w:t>处理突发事件是</w:t>
      </w:r>
      <w:r>
        <w:rPr>
          <w:rFonts w:hint="eastAsia" w:ascii="华文仿宋" w:hAnsi="华文仿宋" w:eastAsia="华文仿宋" w:cs="华文仿宋"/>
          <w:b w:val="0"/>
          <w:bCs w:val="0"/>
          <w:color w:val="auto"/>
          <w:sz w:val="28"/>
          <w:szCs w:val="28"/>
          <w:lang w:val="en-US" w:eastAsia="zh-CN"/>
        </w:rPr>
        <w:t>以</w:t>
      </w:r>
      <w:r>
        <w:rPr>
          <w:rFonts w:hint="default" w:ascii="华文仿宋" w:hAnsi="华文仿宋" w:eastAsia="华文仿宋" w:cs="华文仿宋"/>
          <w:b w:val="0"/>
          <w:bCs w:val="0"/>
          <w:color w:val="auto"/>
          <w:sz w:val="28"/>
          <w:szCs w:val="28"/>
          <w:lang w:val="en-US" w:eastAsia="zh-CN"/>
        </w:rPr>
        <w:t>情景模拟</w:t>
      </w:r>
      <w:r>
        <w:rPr>
          <w:rFonts w:hint="eastAsia" w:ascii="华文仿宋" w:hAnsi="华文仿宋" w:eastAsia="华文仿宋" w:cs="华文仿宋"/>
          <w:b w:val="0"/>
          <w:bCs w:val="0"/>
          <w:color w:val="auto"/>
          <w:sz w:val="28"/>
          <w:szCs w:val="28"/>
          <w:lang w:val="en-US" w:eastAsia="zh-CN"/>
        </w:rPr>
        <w:t>方式还原场景</w:t>
      </w:r>
      <w:r>
        <w:rPr>
          <w:rFonts w:hint="default" w:ascii="华文仿宋" w:hAnsi="华文仿宋" w:eastAsia="华文仿宋" w:cs="华文仿宋"/>
          <w:b w:val="0"/>
          <w:bCs w:val="0"/>
          <w:color w:val="auto"/>
          <w:sz w:val="28"/>
          <w:szCs w:val="28"/>
          <w:lang w:val="en-US" w:eastAsia="zh-CN"/>
        </w:rPr>
        <w:t>还是</w:t>
      </w:r>
      <w:r>
        <w:rPr>
          <w:rFonts w:hint="eastAsia" w:ascii="华文仿宋" w:hAnsi="华文仿宋" w:eastAsia="华文仿宋" w:cs="华文仿宋"/>
          <w:b w:val="0"/>
          <w:bCs w:val="0"/>
          <w:color w:val="auto"/>
          <w:sz w:val="28"/>
          <w:szCs w:val="28"/>
          <w:lang w:val="en-US" w:eastAsia="zh-CN"/>
        </w:rPr>
        <w:t>只做动作即可？</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答：语言需要到位，操作方面如无道具做动作即可。</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default"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关于结账送客服务：结账是模拟操作，无需提供账单，对吗？</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答：是的。</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餐前准备中餐器具的清洁如何进行？</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答：根据西餐零点摆台时间长短，可以进行擦拭设计。</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竞赛流程是否为西餐零点摆台-裁判评分-西餐服务？</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答：是的。</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华文仿宋" w:hAnsi="华文仿宋" w:eastAsia="华文仿宋" w:cs="华文仿宋"/>
          <w:b w:val="0"/>
          <w:bCs w:val="0"/>
          <w:color w:val="auto"/>
          <w:sz w:val="28"/>
          <w:szCs w:val="28"/>
          <w:lang w:val="en-US" w:eastAsia="zh-CN"/>
        </w:rPr>
      </w:pPr>
    </w:p>
    <w:p>
      <w:pPr>
        <w:keepNext w:val="0"/>
        <w:keepLines w:val="0"/>
        <w:pageBreakBefore w:val="0"/>
        <w:widowControl w:val="0"/>
        <w:numPr>
          <w:ilvl w:val="0"/>
          <w:numId w:val="4"/>
        </w:numPr>
        <w:tabs>
          <w:tab w:val="left" w:pos="1819"/>
        </w:tabs>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lang w:eastAsia="zh-CN"/>
        </w:rPr>
      </w:pPr>
      <w:r>
        <w:rPr>
          <w:rFonts w:hint="eastAsia" w:ascii="华文仿宋" w:hAnsi="华文仿宋" w:eastAsia="华文仿宋" w:cs="华文仿宋"/>
          <w:b w:val="0"/>
          <w:bCs w:val="0"/>
          <w:color w:val="auto"/>
          <w:sz w:val="28"/>
          <w:szCs w:val="28"/>
          <w:lang w:val="en-US" w:eastAsia="zh-CN"/>
        </w:rPr>
        <w:t>准备工作是指从哪个环节开始？摆台用品和</w:t>
      </w:r>
      <w:r>
        <w:rPr>
          <w:rFonts w:hint="eastAsia" w:ascii="仿宋" w:hAnsi="仿宋" w:eastAsia="仿宋" w:cs="仿宋"/>
          <w:b w:val="0"/>
          <w:bCs w:val="0"/>
          <w:color w:val="auto"/>
          <w:sz w:val="28"/>
          <w:szCs w:val="28"/>
          <w:lang w:eastAsia="zh-CN"/>
        </w:rPr>
        <w:t>赛品是直接放置在工作台上吗？</w:t>
      </w:r>
    </w:p>
    <w:p>
      <w:pPr>
        <w:keepNext w:val="0"/>
        <w:keepLines w:val="0"/>
        <w:pageBreakBefore w:val="0"/>
        <w:widowControl w:val="0"/>
        <w:numPr>
          <w:ilvl w:val="0"/>
          <w:numId w:val="0"/>
        </w:numPr>
        <w:tabs>
          <w:tab w:val="left" w:pos="1819"/>
        </w:tabs>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val="0"/>
          <w:bCs w:val="0"/>
          <w:color w:val="auto"/>
          <w:sz w:val="28"/>
          <w:szCs w:val="28"/>
          <w:lang w:eastAsia="zh-CN"/>
        </w:rPr>
      </w:pPr>
      <w:r>
        <w:rPr>
          <w:rFonts w:hint="eastAsia" w:ascii="华文仿宋" w:hAnsi="华文仿宋" w:eastAsia="华文仿宋" w:cs="华文仿宋"/>
          <w:b w:val="0"/>
          <w:bCs w:val="0"/>
          <w:color w:val="auto"/>
          <w:sz w:val="28"/>
          <w:szCs w:val="28"/>
          <w:lang w:val="en-US" w:eastAsia="zh-CN"/>
        </w:rPr>
        <w:t>答：摆台用品</w:t>
      </w:r>
      <w:r>
        <w:rPr>
          <w:rFonts w:hint="eastAsia" w:ascii="仿宋" w:hAnsi="仿宋" w:eastAsia="仿宋" w:cs="仿宋"/>
          <w:b w:val="0"/>
          <w:bCs w:val="0"/>
          <w:color w:val="auto"/>
          <w:sz w:val="28"/>
          <w:szCs w:val="28"/>
          <w:lang w:eastAsia="zh-CN"/>
        </w:rPr>
        <w:t>是直接放置在工作台上，摆台准备工作从清点，检查、擦拭餐器具、整理工作台开始。</w:t>
      </w:r>
    </w:p>
    <w:p>
      <w:pPr>
        <w:keepNext w:val="0"/>
        <w:keepLines w:val="0"/>
        <w:pageBreakBefore w:val="0"/>
        <w:widowControl w:val="0"/>
        <w:kinsoku/>
        <w:wordWrap/>
        <w:overflowPunct/>
        <w:topLinePunct w:val="0"/>
        <w:autoSpaceDE/>
        <w:autoSpaceDN/>
        <w:bidi w:val="0"/>
        <w:adjustRightInd/>
        <w:snapToGrid/>
        <w:spacing w:line="440" w:lineRule="exact"/>
        <w:textAlignment w:val="auto"/>
        <w:rPr>
          <w:b w:val="0"/>
          <w:bCs w:val="0"/>
          <w:color w:val="auto"/>
        </w:rPr>
      </w:pP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笔试考核有题库或资料吗？</w:t>
      </w:r>
    </w:p>
    <w:p>
      <w:pPr>
        <w:keepNext w:val="0"/>
        <w:keepLines w:val="0"/>
        <w:pageBreakBefore w:val="0"/>
        <w:widowControl w:val="0"/>
        <w:tabs>
          <w:tab w:val="left" w:pos="1819"/>
        </w:tabs>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w:t>
      </w:r>
      <w:r>
        <w:rPr>
          <w:rFonts w:hint="eastAsia" w:ascii="仿宋" w:hAnsi="仿宋" w:eastAsia="仿宋" w:cs="仿宋"/>
          <w:sz w:val="28"/>
          <w:szCs w:val="28"/>
        </w:rPr>
        <w:t>：</w:t>
      </w:r>
      <w:r>
        <w:rPr>
          <w:rFonts w:hint="eastAsia" w:ascii="仿宋" w:hAnsi="仿宋" w:eastAsia="仿宋" w:cs="仿宋"/>
          <w:sz w:val="28"/>
          <w:szCs w:val="28"/>
          <w:lang w:val="en-US" w:eastAsia="zh-CN"/>
        </w:rPr>
        <w:t>笔试有题库，其中有少量的英语题，均为选择题，近期会公布题库</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32"/>
          <w:szCs w:val="40"/>
          <w:lang w:val="en-US" w:eastAsia="zh-CN"/>
        </w:rPr>
      </w:pPr>
    </w:p>
    <w:sectPr>
      <w:pgSz w:w="11906" w:h="16838"/>
      <w:pgMar w:top="1157" w:right="1166" w:bottom="1157" w:left="15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6BF6E"/>
    <w:multiLevelType w:val="singleLevel"/>
    <w:tmpl w:val="0B26BF6E"/>
    <w:lvl w:ilvl="0" w:tentative="0">
      <w:start w:val="10"/>
      <w:numFmt w:val="decimal"/>
      <w:suff w:val="nothing"/>
      <w:lvlText w:val="%1、"/>
      <w:lvlJc w:val="left"/>
    </w:lvl>
  </w:abstractNum>
  <w:abstractNum w:abstractNumId="1">
    <w:nsid w:val="2D0C4C9A"/>
    <w:multiLevelType w:val="singleLevel"/>
    <w:tmpl w:val="2D0C4C9A"/>
    <w:lvl w:ilvl="0" w:tentative="0">
      <w:start w:val="7"/>
      <w:numFmt w:val="decimal"/>
      <w:suff w:val="nothing"/>
      <w:lvlText w:val="%1、"/>
      <w:lvlJc w:val="left"/>
    </w:lvl>
  </w:abstractNum>
  <w:abstractNum w:abstractNumId="2">
    <w:nsid w:val="627A01EA"/>
    <w:multiLevelType w:val="singleLevel"/>
    <w:tmpl w:val="627A01EA"/>
    <w:lvl w:ilvl="0" w:tentative="0">
      <w:start w:val="1"/>
      <w:numFmt w:val="decimal"/>
      <w:suff w:val="nothing"/>
      <w:lvlText w:val="%1、"/>
      <w:lvlJc w:val="left"/>
    </w:lvl>
  </w:abstractNum>
  <w:abstractNum w:abstractNumId="3">
    <w:nsid w:val="7604B672"/>
    <w:multiLevelType w:val="singleLevel"/>
    <w:tmpl w:val="7604B672"/>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NjU5ODJlMWFkMzY1ZDdjNDg5MGE5NjAxNWE1OGQifQ=="/>
  </w:docVars>
  <w:rsids>
    <w:rsidRoot w:val="719F37C1"/>
    <w:rsid w:val="076A21B7"/>
    <w:rsid w:val="07A83EE9"/>
    <w:rsid w:val="07C05C4F"/>
    <w:rsid w:val="16701D2C"/>
    <w:rsid w:val="1B1220F6"/>
    <w:rsid w:val="1BC16031"/>
    <w:rsid w:val="1DD70B24"/>
    <w:rsid w:val="231A5B6D"/>
    <w:rsid w:val="272A3CCC"/>
    <w:rsid w:val="2FA010B9"/>
    <w:rsid w:val="345226AE"/>
    <w:rsid w:val="34D66A6B"/>
    <w:rsid w:val="393952FE"/>
    <w:rsid w:val="3BFB6543"/>
    <w:rsid w:val="401B6BE3"/>
    <w:rsid w:val="427D3E2A"/>
    <w:rsid w:val="528C51B2"/>
    <w:rsid w:val="5A080E24"/>
    <w:rsid w:val="5C32232D"/>
    <w:rsid w:val="719F37C1"/>
    <w:rsid w:val="724A7F60"/>
    <w:rsid w:val="7B4F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entury"/>
      <w:kern w:val="0"/>
      <w:sz w:val="20"/>
      <w:szCs w:val="21"/>
    </w:rPr>
  </w:style>
  <w:style w:type="paragraph" w:styleId="3">
    <w:name w:val="Body Text Indent 2"/>
    <w:basedOn w:val="1"/>
    <w:qFormat/>
    <w:uiPriority w:val="0"/>
    <w:pPr>
      <w:spacing w:line="460" w:lineRule="exact"/>
      <w:ind w:left="500" w:leftChars="500" w:firstLine="600" w:firstLineChars="200"/>
      <w:jc w:val="left"/>
    </w:pPr>
    <w:rPr>
      <w:rFonts w:ascii="宋体" w:hAnsi="宋体"/>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10"/>
    <w:pPr>
      <w:spacing w:line="360" w:lineRule="auto"/>
      <w:outlineLvl w:val="0"/>
    </w:pPr>
    <w:rPr>
      <w:rFonts w:ascii="Times New Roman" w:hAnsi="Times New Roman" w:eastAsia="仿宋" w:cstheme="majorBidi"/>
      <w:bCs/>
      <w:sz w:val="24"/>
      <w:szCs w:val="32"/>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3135</Words>
  <Characters>3195</Characters>
  <Lines>0</Lines>
  <Paragraphs>0</Paragraphs>
  <TotalTime>3</TotalTime>
  <ScaleCrop>false</ScaleCrop>
  <LinksUpToDate>false</LinksUpToDate>
  <CharactersWithSpaces>3206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2022-05-31T07:45:00Z</dcterms:created>
  <dc:creator>静香</dc:creator>
  <cp:lastModifiedBy>静香</cp:lastModifiedBy>
  <dcterms:modified xsi:type="dcterms:W3CDTF">2022-06-01T07:08:14Z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A77366CB075B4683AD3D876D4535A061</vt:lpwstr>
  </property>
</Properties>
</file>